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69" w:rsidRPr="00D71D9A" w:rsidRDefault="00F12B69" w:rsidP="00DC0038">
      <w:pPr>
        <w:jc w:val="center"/>
        <w:rPr>
          <w:rFonts w:cs="B Nazanin"/>
          <w:b/>
          <w:bCs/>
          <w:sz w:val="40"/>
          <w:szCs w:val="40"/>
          <w:rtl/>
        </w:rPr>
      </w:pPr>
      <w:bookmarkStart w:id="0" w:name="_GoBack"/>
      <w:bookmarkEnd w:id="0"/>
    </w:p>
    <w:tbl>
      <w:tblPr>
        <w:tblStyle w:val="TableGrid"/>
        <w:bidiVisual/>
        <w:tblW w:w="9497" w:type="dxa"/>
        <w:tblInd w:w="-475" w:type="dxa"/>
        <w:tblLook w:val="04A0" w:firstRow="1" w:lastRow="0" w:firstColumn="1" w:lastColumn="0" w:noHBand="0" w:noVBand="1"/>
      </w:tblPr>
      <w:tblGrid>
        <w:gridCol w:w="496"/>
        <w:gridCol w:w="7442"/>
        <w:gridCol w:w="1559"/>
      </w:tblGrid>
      <w:tr w:rsidR="00D71D9A" w:rsidRPr="00D71D9A" w:rsidTr="00F17BFB">
        <w:tc>
          <w:tcPr>
            <w:tcW w:w="496" w:type="dxa"/>
          </w:tcPr>
          <w:p w:rsidR="00F12B69" w:rsidRPr="00D71D9A" w:rsidRDefault="00F12B69" w:rsidP="000F75B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42" w:type="dxa"/>
          </w:tcPr>
          <w:p w:rsidR="00F12B69" w:rsidRPr="00D71D9A" w:rsidRDefault="00F12B69" w:rsidP="000F75BE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71D9A">
              <w:rPr>
                <w:rFonts w:cs="B Nazanin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1559" w:type="dxa"/>
          </w:tcPr>
          <w:p w:rsidR="00F12B69" w:rsidRPr="00D71D9A" w:rsidRDefault="00F12B69" w:rsidP="000F75BE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71D9A">
              <w:rPr>
                <w:rFonts w:cs="B Nazanin" w:hint="cs"/>
                <w:b/>
                <w:bCs/>
                <w:sz w:val="32"/>
                <w:szCs w:val="32"/>
                <w:rtl/>
              </w:rPr>
              <w:t>نسخه</w:t>
            </w:r>
          </w:p>
        </w:tc>
      </w:tr>
      <w:tr w:rsidR="00D71D9A" w:rsidRPr="00D71D9A" w:rsidTr="00F17BFB">
        <w:tc>
          <w:tcPr>
            <w:tcW w:w="496" w:type="dxa"/>
          </w:tcPr>
          <w:p w:rsidR="00F12B69" w:rsidRPr="00D71D9A" w:rsidRDefault="00F12B69" w:rsidP="000F75BE">
            <w:pPr>
              <w:rPr>
                <w:rFonts w:cs="B Nazanin"/>
                <w:sz w:val="24"/>
                <w:szCs w:val="24"/>
                <w:rtl/>
              </w:rPr>
            </w:pPr>
            <w:r w:rsidRPr="00D71D9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442" w:type="dxa"/>
          </w:tcPr>
          <w:p w:rsidR="00F12B69" w:rsidRPr="00D71D9A" w:rsidRDefault="00DC0038" w:rsidP="00053690">
            <w:pPr>
              <w:rPr>
                <w:rFonts w:cs="B Nazanin"/>
                <w:sz w:val="28"/>
                <w:szCs w:val="28"/>
                <w:rtl/>
              </w:rPr>
            </w:pPr>
            <w:r w:rsidRPr="00D71D9A">
              <w:rPr>
                <w:rFonts w:ascii="Tahoma" w:hAnsi="Tahoma" w:cs="B Nazanin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ترجمه کامل ارتوپدی تاچیان ۲۰۲۲ </w:t>
            </w:r>
            <w:r w:rsidRPr="00D71D9A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/>
                <w:rtl/>
              </w:rPr>
              <w:t>–</w:t>
            </w:r>
            <w:r w:rsidRPr="00D71D9A">
              <w:rPr>
                <w:rFonts w:ascii="Tahoma" w:hAnsi="Tahoma" w:cs="B Nazanin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053690" w:rsidRPr="00D71D9A">
              <w:rPr>
                <w:rFonts w:ascii="Tahoma" w:hAnsi="Tahoma" w:cs="B Nazanin" w:hint="cs"/>
                <w:b/>
                <w:bCs/>
                <w:sz w:val="28"/>
                <w:szCs w:val="28"/>
                <w:shd w:val="clear" w:color="auto" w:fill="FFFFFF"/>
                <w:rtl/>
              </w:rPr>
              <w:t>4جلدی</w:t>
            </w:r>
          </w:p>
        </w:tc>
        <w:tc>
          <w:tcPr>
            <w:tcW w:w="1559" w:type="dxa"/>
          </w:tcPr>
          <w:p w:rsidR="00F12B69" w:rsidRPr="00D71D9A" w:rsidRDefault="00053690" w:rsidP="000F75BE">
            <w:pPr>
              <w:jc w:val="center"/>
              <w:rPr>
                <w:rFonts w:ascii="Arial" w:hAnsi="Arial" w:cs="B Nazanin"/>
                <w:sz w:val="28"/>
                <w:szCs w:val="28"/>
                <w:shd w:val="clear" w:color="auto" w:fill="FFFFFF"/>
                <w:rtl/>
              </w:rPr>
            </w:pPr>
            <w:r w:rsidRPr="00D71D9A">
              <w:rPr>
                <w:rFonts w:ascii="Arial" w:hAnsi="Arial" w:cs="B Nazanin" w:hint="cs"/>
                <w:sz w:val="28"/>
                <w:szCs w:val="28"/>
                <w:shd w:val="clear" w:color="auto" w:fill="FFFFFF"/>
                <w:rtl/>
              </w:rPr>
              <w:t>1</w:t>
            </w:r>
          </w:p>
        </w:tc>
      </w:tr>
      <w:tr w:rsidR="00D71D9A" w:rsidRPr="00D71D9A" w:rsidTr="00F17BFB">
        <w:tc>
          <w:tcPr>
            <w:tcW w:w="496" w:type="dxa"/>
          </w:tcPr>
          <w:p w:rsidR="00F12B69" w:rsidRPr="00D71D9A" w:rsidRDefault="00F12B69" w:rsidP="000F75BE">
            <w:pPr>
              <w:rPr>
                <w:rFonts w:cs="B Nazanin"/>
                <w:sz w:val="24"/>
                <w:szCs w:val="24"/>
                <w:rtl/>
              </w:rPr>
            </w:pPr>
            <w:r w:rsidRPr="00D71D9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442" w:type="dxa"/>
          </w:tcPr>
          <w:p w:rsidR="00E4352C" w:rsidRPr="00BA354A" w:rsidRDefault="00053690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BA354A"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 xml:space="preserve">ترجمه هاریسون </w:t>
            </w:r>
          </w:p>
          <w:p w:rsidR="00BA354A" w:rsidRDefault="00E4352C" w:rsidP="00E4352C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تنفس</w:t>
            </w:r>
          </w:p>
          <w:p w:rsidR="00BA354A" w:rsidRDefault="00E4352C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غدد</w:t>
            </w:r>
          </w:p>
          <w:p w:rsidR="00BA354A" w:rsidRDefault="00E4352C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قلب </w:t>
            </w:r>
          </w:p>
          <w:p w:rsidR="00BA354A" w:rsidRDefault="00E4352C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کلیه </w:t>
            </w:r>
          </w:p>
          <w:p w:rsidR="00BA354A" w:rsidRDefault="00BA354A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کبد </w:t>
            </w:r>
          </w:p>
          <w:p w:rsidR="00BA354A" w:rsidRDefault="00BA354A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گوارش </w:t>
            </w:r>
          </w:p>
          <w:p w:rsidR="00F12B69" w:rsidRDefault="00BA354A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آنکولوژی</w:t>
            </w:r>
          </w:p>
          <w:p w:rsidR="00BA354A" w:rsidRDefault="00BA354A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asciiTheme="majorBidi" w:hAnsiTheme="majorBidi" w:cs="B Nazanin" w:hint="cs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روماتولوژی</w:t>
            </w:r>
          </w:p>
          <w:p w:rsidR="00BA354A" w:rsidRPr="00D71D9A" w:rsidRDefault="00BA354A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cs="B Nazanin"/>
              </w:rPr>
            </w:pPr>
          </w:p>
        </w:tc>
        <w:tc>
          <w:tcPr>
            <w:tcW w:w="1559" w:type="dxa"/>
          </w:tcPr>
          <w:p w:rsidR="00F12B69" w:rsidRPr="00D71D9A" w:rsidRDefault="00BA354A" w:rsidP="000F75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71D9A" w:rsidRPr="00D71D9A" w:rsidTr="00F17BFB">
        <w:tc>
          <w:tcPr>
            <w:tcW w:w="496" w:type="dxa"/>
          </w:tcPr>
          <w:p w:rsidR="00F12B69" w:rsidRPr="00D71D9A" w:rsidRDefault="00F12B69" w:rsidP="000F75BE">
            <w:pPr>
              <w:rPr>
                <w:rFonts w:cs="B Nazanin"/>
                <w:sz w:val="24"/>
                <w:szCs w:val="24"/>
                <w:rtl/>
              </w:rPr>
            </w:pPr>
            <w:r w:rsidRPr="00D71D9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442" w:type="dxa"/>
          </w:tcPr>
          <w:p w:rsidR="00053690" w:rsidRPr="00D71D9A" w:rsidRDefault="00053690" w:rsidP="00BA354A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ترجمه کامل کمپل</w:t>
            </w:r>
            <w:r w:rsidR="007A2C27">
              <w:rPr>
                <w:rFonts w:asciiTheme="majorBidi" w:hAnsiTheme="majorBidi" w:cs="B Nazanin" w:hint="cs"/>
                <w:sz w:val="32"/>
                <w:szCs w:val="32"/>
                <w:rtl/>
              </w:rPr>
              <w:t xml:space="preserve"> ارتوپدی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2021</w:t>
            </w:r>
          </w:p>
          <w:p w:rsidR="00F12B69" w:rsidRPr="00D71D9A" w:rsidRDefault="00F12B69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720"/>
              <w:textAlignment w:val="baseline"/>
              <w:outlineLvl w:val="0"/>
              <w:rPr>
                <w:rFonts w:cs="B Nazanin"/>
              </w:rPr>
            </w:pPr>
          </w:p>
        </w:tc>
        <w:tc>
          <w:tcPr>
            <w:tcW w:w="1559" w:type="dxa"/>
          </w:tcPr>
          <w:p w:rsidR="00F12B69" w:rsidRDefault="00BA354A" w:rsidP="000F75BE">
            <w:pPr>
              <w:jc w:val="center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  <w:p w:rsidR="00BA354A" w:rsidRPr="00D71D9A" w:rsidRDefault="00BA354A" w:rsidP="000F75BE">
            <w:pPr>
              <w:jc w:val="center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70465B" w:rsidRPr="00D71D9A" w:rsidTr="00F17BFB">
        <w:tc>
          <w:tcPr>
            <w:tcW w:w="496" w:type="dxa"/>
          </w:tcPr>
          <w:p w:rsidR="0070465B" w:rsidRPr="00D71D9A" w:rsidRDefault="00D71D9A" w:rsidP="000F75BE">
            <w:pPr>
              <w:rPr>
                <w:rFonts w:cs="B Nazanin"/>
                <w:sz w:val="24"/>
                <w:szCs w:val="24"/>
                <w:rtl/>
              </w:rPr>
            </w:pPr>
            <w:r w:rsidRPr="00D71D9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442" w:type="dxa"/>
          </w:tcPr>
          <w:p w:rsidR="0070465B" w:rsidRPr="00D71D9A" w:rsidRDefault="00D71D9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مجموعه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پرسش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و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پاسخ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های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تشریحی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آزمون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بورد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تخصصی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جراحی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</w:t>
            </w:r>
            <w:r w:rsidRPr="00D71D9A">
              <w:rPr>
                <w:rFonts w:asciiTheme="majorBidi" w:hAnsiTheme="majorBidi" w:cs="B Nazanin" w:hint="cs"/>
                <w:sz w:val="32"/>
                <w:szCs w:val="32"/>
                <w:rtl/>
              </w:rPr>
              <w:t>عمومی</w:t>
            </w:r>
            <w:r w:rsidRPr="00D71D9A">
              <w:rPr>
                <w:rFonts w:asciiTheme="majorBidi" w:hAnsiTheme="majorBidi" w:cs="B Nazanin"/>
                <w:sz w:val="32"/>
                <w:szCs w:val="32"/>
                <w:rtl/>
              </w:rPr>
              <w:t xml:space="preserve"> ۱۴۰۱</w:t>
            </w:r>
          </w:p>
        </w:tc>
        <w:tc>
          <w:tcPr>
            <w:tcW w:w="1559" w:type="dxa"/>
          </w:tcPr>
          <w:p w:rsidR="0070465B" w:rsidRPr="00D71D9A" w:rsidRDefault="00D71D9A" w:rsidP="000F75BE">
            <w:pPr>
              <w:jc w:val="center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</w:pPr>
            <w:r w:rsidRPr="00D71D9A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Pr="00D71D9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442" w:type="dxa"/>
          </w:tcPr>
          <w:p w:rsidR="00BA354A" w:rsidRPr="00D71D9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مجموعه بورد جراحی 1401</w:t>
            </w:r>
          </w:p>
        </w:tc>
        <w:tc>
          <w:tcPr>
            <w:tcW w:w="1559" w:type="dxa"/>
          </w:tcPr>
          <w:p w:rsidR="00BA354A" w:rsidRPr="00D71D9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بورد و ارتقا کمپل ارتوپدی 2021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ترجمه اصول جراحی لارنس دو جلدی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ارولوژی عمومی سیم فروش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گایدلاین کلیه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گایدلاین ارتوپدی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مرور آزمون روش تحقیق و امار در..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درسنامه طب اورژانس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442" w:type="dxa"/>
          </w:tcPr>
          <w:p w:rsidR="00BA354A" w:rsidRDefault="00BA354A" w:rsidP="00053690">
            <w:pPr>
              <w:pStyle w:val="Heading1"/>
              <w:shd w:val="clear" w:color="auto" w:fill="FFFFFF"/>
              <w:bidi/>
              <w:spacing w:before="0" w:beforeAutospacing="0" w:after="0" w:afterAutospacing="0"/>
              <w:ind w:left="95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درسنامه بیماری های مغز و اعصاب</w:t>
            </w:r>
          </w:p>
        </w:tc>
        <w:tc>
          <w:tcPr>
            <w:tcW w:w="1559" w:type="dxa"/>
          </w:tcPr>
          <w:p w:rsidR="00BA354A" w:rsidRDefault="00BA354A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354A" w:rsidRPr="00D71D9A" w:rsidTr="00F17BFB">
        <w:tc>
          <w:tcPr>
            <w:tcW w:w="496" w:type="dxa"/>
          </w:tcPr>
          <w:p w:rsidR="00BA354A" w:rsidRDefault="00BA354A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442" w:type="dxa"/>
          </w:tcPr>
          <w:p w:rsidR="00BA354A" w:rsidRDefault="00BA0262" w:rsidP="00BA0262">
            <w:pPr>
              <w:pStyle w:val="Heading1"/>
              <w:shd w:val="clear" w:color="auto" w:fill="FFFFFF"/>
              <w:bidi/>
              <w:spacing w:before="0" w:beforeAutospacing="0" w:after="0" w:afterAutospacing="0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/>
                <w:sz w:val="32"/>
                <w:szCs w:val="32"/>
              </w:rPr>
              <w:t>DRS</w:t>
            </w: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 xml:space="preserve"> مرور جامع پرستاری</w:t>
            </w:r>
          </w:p>
        </w:tc>
        <w:tc>
          <w:tcPr>
            <w:tcW w:w="1559" w:type="dxa"/>
          </w:tcPr>
          <w:p w:rsidR="00BA354A" w:rsidRDefault="00BA0262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0262" w:rsidRPr="00D71D9A" w:rsidTr="00F17BFB">
        <w:tc>
          <w:tcPr>
            <w:tcW w:w="496" w:type="dxa"/>
          </w:tcPr>
          <w:p w:rsidR="00BA0262" w:rsidRDefault="00BA0262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7442" w:type="dxa"/>
          </w:tcPr>
          <w:p w:rsidR="00BA0262" w:rsidRDefault="00BA0262" w:rsidP="00BA0262">
            <w:pPr>
              <w:pStyle w:val="Heading1"/>
              <w:shd w:val="clear" w:color="auto" w:fill="FFFFFF"/>
              <w:bidi/>
              <w:spacing w:before="0" w:beforeAutospacing="0" w:after="0" w:afterAutospacing="0"/>
              <w:textAlignment w:val="baseline"/>
              <w:outlineLvl w:val="0"/>
              <w:rPr>
                <w:rFonts w:asciiTheme="majorBidi" w:hAnsiTheme="majorBidi" w:cs="B Nazanin"/>
                <w:sz w:val="32"/>
                <w:szCs w:val="32"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 xml:space="preserve">آناتومی گری2024 اندام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 xml:space="preserve"> سر و گردن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 xml:space="preserve"> تنه 2024</w:t>
            </w:r>
          </w:p>
        </w:tc>
        <w:tc>
          <w:tcPr>
            <w:tcW w:w="1559" w:type="dxa"/>
          </w:tcPr>
          <w:p w:rsidR="00BA0262" w:rsidRDefault="00BA0262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</w:tr>
      <w:tr w:rsidR="00BA0262" w:rsidRPr="00D71D9A" w:rsidTr="00F17BFB">
        <w:tc>
          <w:tcPr>
            <w:tcW w:w="496" w:type="dxa"/>
          </w:tcPr>
          <w:p w:rsidR="00BA0262" w:rsidRDefault="00BA0262" w:rsidP="000F75BE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442" w:type="dxa"/>
          </w:tcPr>
          <w:p w:rsidR="00BA0262" w:rsidRDefault="00BA0262" w:rsidP="00BA0262">
            <w:pPr>
              <w:pStyle w:val="Heading1"/>
              <w:shd w:val="clear" w:color="auto" w:fill="FFFFFF"/>
              <w:bidi/>
              <w:spacing w:before="0" w:beforeAutospacing="0" w:after="0" w:afterAutospacing="0"/>
              <w:textAlignment w:val="baseline"/>
              <w:outlineLvl w:val="0"/>
              <w:rPr>
                <w:rFonts w:asciiTheme="majorBidi" w:hAnsiTheme="majorBidi" w:cs="B Nazanin" w:hint="cs"/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</w:rPr>
              <w:t>درسنامه ارتوپدی و شکستگی اعلمی هرندی</w:t>
            </w:r>
          </w:p>
        </w:tc>
        <w:tc>
          <w:tcPr>
            <w:tcW w:w="1559" w:type="dxa"/>
          </w:tcPr>
          <w:p w:rsidR="00BA0262" w:rsidRDefault="00BA0262" w:rsidP="000F75BE">
            <w:pPr>
              <w:jc w:val="center"/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5</w:t>
            </w:r>
          </w:p>
        </w:tc>
      </w:tr>
    </w:tbl>
    <w:p w:rsidR="00F12B69" w:rsidRPr="00D71D9A" w:rsidRDefault="00F12B69" w:rsidP="0028462E">
      <w:pPr>
        <w:rPr>
          <w:rFonts w:cs="B Nazanin"/>
          <w:sz w:val="24"/>
          <w:szCs w:val="24"/>
          <w:rtl/>
        </w:rPr>
      </w:pPr>
    </w:p>
    <w:sectPr w:rsidR="00F12B69" w:rsidRPr="00D71D9A" w:rsidSect="00F17BFB">
      <w:headerReference w:type="default" r:id="rId7"/>
      <w:footerReference w:type="default" r:id="rId8"/>
      <w:pgSz w:w="11906" w:h="16838"/>
      <w:pgMar w:top="22" w:right="1440" w:bottom="0" w:left="1440" w:header="708" w:footer="1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BF" w:rsidRDefault="00BC21BF" w:rsidP="00067E19">
      <w:pPr>
        <w:spacing w:after="0" w:line="240" w:lineRule="auto"/>
      </w:pPr>
      <w:r>
        <w:separator/>
      </w:r>
    </w:p>
  </w:endnote>
  <w:endnote w:type="continuationSeparator" w:id="0">
    <w:p w:rsidR="00BC21BF" w:rsidRDefault="00BC21BF" w:rsidP="0006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25668453"/>
      <w:docPartObj>
        <w:docPartGallery w:val="Page Numbers (Bottom of Page)"/>
        <w:docPartUnique/>
      </w:docPartObj>
    </w:sdtPr>
    <w:sdtEndPr/>
    <w:sdtContent>
      <w:p w:rsidR="007B65A3" w:rsidRDefault="007B65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26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B65A3" w:rsidRDefault="007B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BF" w:rsidRDefault="00BC21BF" w:rsidP="00067E19">
      <w:pPr>
        <w:spacing w:after="0" w:line="240" w:lineRule="auto"/>
      </w:pPr>
      <w:r>
        <w:separator/>
      </w:r>
    </w:p>
  </w:footnote>
  <w:footnote w:type="continuationSeparator" w:id="0">
    <w:p w:rsidR="00BC21BF" w:rsidRDefault="00BC21BF" w:rsidP="0006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9D" w:rsidRDefault="00AB329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Nazanin"/>
                              <w:b/>
                              <w:bCs/>
                              <w:sz w:val="52"/>
                              <w:szCs w:val="52"/>
                              <w:rtl/>
                            </w:rPr>
                            <w:alias w:val="Title"/>
                            <w:tag w:val=""/>
                            <w:id w:val="-91238523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B329D" w:rsidRPr="00067E19" w:rsidRDefault="00AB329D" w:rsidP="00BA0262">
                              <w:pPr>
                                <w:pStyle w:val="Header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ap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="B Nazanin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 xml:space="preserve">لیست کتابهای بیمارستان شهید بهشتی </w:t>
                              </w:r>
                              <w:r w:rsidR="005359F2">
                                <w:rPr>
                                  <w:rFonts w:cs="B Nazanin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140</w:t>
                              </w:r>
                              <w:r w:rsidR="00BA0262">
                                <w:rPr>
                                  <w:rFonts w:cs="B Nazanin" w:hint="cs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cs="B Nazanin"/>
                        <w:b/>
                        <w:bCs/>
                        <w:sz w:val="52"/>
                        <w:szCs w:val="52"/>
                        <w:rtl/>
                      </w:rPr>
                      <w:alias w:val="Title"/>
                      <w:tag w:val=""/>
                      <w:id w:val="-91238523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B329D" w:rsidRPr="00067E19" w:rsidRDefault="00AB329D" w:rsidP="00BA0262">
                        <w:pPr>
                          <w:pStyle w:val="Header"/>
                          <w:jc w:val="center"/>
                          <w:rPr>
                            <w:rFonts w:cs="B Nazanin"/>
                            <w:b/>
                            <w:bCs/>
                            <w:caps/>
                            <w:sz w:val="52"/>
                            <w:szCs w:val="52"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52"/>
                            <w:szCs w:val="52"/>
                            <w:rtl/>
                          </w:rPr>
                          <w:t xml:space="preserve">لیست کتابهای بیمارستان شهید بهشتی </w:t>
                        </w:r>
                        <w:r w:rsidR="005359F2">
                          <w:rPr>
                            <w:rFonts w:cs="B Nazanin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 xml:space="preserve">    </w:t>
                        </w:r>
                        <w:r>
                          <w:rPr>
                            <w:rFonts w:cs="B Nazanin"/>
                            <w:b/>
                            <w:bCs/>
                            <w:sz w:val="52"/>
                            <w:szCs w:val="52"/>
                            <w:rtl/>
                          </w:rPr>
                          <w:t>140</w:t>
                        </w:r>
                        <w:r w:rsidR="00BA0262">
                          <w:rPr>
                            <w:rFonts w:cs="B Nazanin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B8D"/>
    <w:multiLevelType w:val="hybridMultilevel"/>
    <w:tmpl w:val="6AEC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D1E"/>
    <w:multiLevelType w:val="multilevel"/>
    <w:tmpl w:val="C4C2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F3E01"/>
    <w:multiLevelType w:val="hybridMultilevel"/>
    <w:tmpl w:val="96C0E02E"/>
    <w:lvl w:ilvl="0" w:tplc="040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69" w:hanging="360"/>
      </w:pPr>
    </w:lvl>
    <w:lvl w:ilvl="2" w:tplc="0409001B" w:tentative="1">
      <w:start w:val="1"/>
      <w:numFmt w:val="lowerRoman"/>
      <w:lvlText w:val="%3."/>
      <w:lvlJc w:val="right"/>
      <w:pPr>
        <w:ind w:left="10589" w:hanging="180"/>
      </w:pPr>
    </w:lvl>
    <w:lvl w:ilvl="3" w:tplc="0409000F" w:tentative="1">
      <w:start w:val="1"/>
      <w:numFmt w:val="decimal"/>
      <w:lvlText w:val="%4."/>
      <w:lvlJc w:val="left"/>
      <w:pPr>
        <w:ind w:left="11309" w:hanging="360"/>
      </w:pPr>
    </w:lvl>
    <w:lvl w:ilvl="4" w:tplc="04090019" w:tentative="1">
      <w:start w:val="1"/>
      <w:numFmt w:val="lowerLetter"/>
      <w:lvlText w:val="%5."/>
      <w:lvlJc w:val="left"/>
      <w:pPr>
        <w:ind w:left="12029" w:hanging="360"/>
      </w:pPr>
    </w:lvl>
    <w:lvl w:ilvl="5" w:tplc="0409001B" w:tentative="1">
      <w:start w:val="1"/>
      <w:numFmt w:val="lowerRoman"/>
      <w:lvlText w:val="%6."/>
      <w:lvlJc w:val="right"/>
      <w:pPr>
        <w:ind w:left="12749" w:hanging="180"/>
      </w:pPr>
    </w:lvl>
    <w:lvl w:ilvl="6" w:tplc="0409000F" w:tentative="1">
      <w:start w:val="1"/>
      <w:numFmt w:val="decimal"/>
      <w:lvlText w:val="%7."/>
      <w:lvlJc w:val="left"/>
      <w:pPr>
        <w:ind w:left="13469" w:hanging="360"/>
      </w:pPr>
    </w:lvl>
    <w:lvl w:ilvl="7" w:tplc="04090019" w:tentative="1">
      <w:start w:val="1"/>
      <w:numFmt w:val="lowerLetter"/>
      <w:lvlText w:val="%8."/>
      <w:lvlJc w:val="left"/>
      <w:pPr>
        <w:ind w:left="14189" w:hanging="360"/>
      </w:pPr>
    </w:lvl>
    <w:lvl w:ilvl="8" w:tplc="04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3" w15:restartNumberingAfterBreak="0">
    <w:nsid w:val="781046CF"/>
    <w:multiLevelType w:val="hybridMultilevel"/>
    <w:tmpl w:val="AB48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51"/>
    <w:rsid w:val="0001072D"/>
    <w:rsid w:val="00053690"/>
    <w:rsid w:val="00067E19"/>
    <w:rsid w:val="00086BA9"/>
    <w:rsid w:val="00096ED8"/>
    <w:rsid w:val="000E3254"/>
    <w:rsid w:val="000F75BE"/>
    <w:rsid w:val="00112366"/>
    <w:rsid w:val="00142A4A"/>
    <w:rsid w:val="001741FD"/>
    <w:rsid w:val="0028462E"/>
    <w:rsid w:val="002E0C11"/>
    <w:rsid w:val="00304DD4"/>
    <w:rsid w:val="0030664B"/>
    <w:rsid w:val="00327D78"/>
    <w:rsid w:val="00395E92"/>
    <w:rsid w:val="003C641D"/>
    <w:rsid w:val="003D4DE2"/>
    <w:rsid w:val="00446786"/>
    <w:rsid w:val="004671DE"/>
    <w:rsid w:val="004679B4"/>
    <w:rsid w:val="004726D4"/>
    <w:rsid w:val="00473CD1"/>
    <w:rsid w:val="004B264A"/>
    <w:rsid w:val="004B3A22"/>
    <w:rsid w:val="004B5B8B"/>
    <w:rsid w:val="005359F2"/>
    <w:rsid w:val="005F7C9F"/>
    <w:rsid w:val="00602794"/>
    <w:rsid w:val="006219BC"/>
    <w:rsid w:val="0063244A"/>
    <w:rsid w:val="0064787D"/>
    <w:rsid w:val="006B485C"/>
    <w:rsid w:val="006C0ABD"/>
    <w:rsid w:val="0070465B"/>
    <w:rsid w:val="00710571"/>
    <w:rsid w:val="00731694"/>
    <w:rsid w:val="007652FD"/>
    <w:rsid w:val="007860F0"/>
    <w:rsid w:val="007A2C27"/>
    <w:rsid w:val="007A3814"/>
    <w:rsid w:val="007B10E6"/>
    <w:rsid w:val="007B65A3"/>
    <w:rsid w:val="007C36AD"/>
    <w:rsid w:val="007E29CF"/>
    <w:rsid w:val="007F7752"/>
    <w:rsid w:val="00804B96"/>
    <w:rsid w:val="0081610B"/>
    <w:rsid w:val="00820DB4"/>
    <w:rsid w:val="008650E5"/>
    <w:rsid w:val="008A03EE"/>
    <w:rsid w:val="00986E94"/>
    <w:rsid w:val="009A20C0"/>
    <w:rsid w:val="009C286F"/>
    <w:rsid w:val="009E3DA3"/>
    <w:rsid w:val="00A01BB4"/>
    <w:rsid w:val="00AA351E"/>
    <w:rsid w:val="00AB329D"/>
    <w:rsid w:val="00AB3F39"/>
    <w:rsid w:val="00AC7E63"/>
    <w:rsid w:val="00AD5358"/>
    <w:rsid w:val="00B52C53"/>
    <w:rsid w:val="00B83F33"/>
    <w:rsid w:val="00BA0262"/>
    <w:rsid w:val="00BA354A"/>
    <w:rsid w:val="00BC21BF"/>
    <w:rsid w:val="00BF739E"/>
    <w:rsid w:val="00C105A5"/>
    <w:rsid w:val="00C11D85"/>
    <w:rsid w:val="00C21A63"/>
    <w:rsid w:val="00C4419E"/>
    <w:rsid w:val="00C47FB1"/>
    <w:rsid w:val="00C6128E"/>
    <w:rsid w:val="00C678B3"/>
    <w:rsid w:val="00CB4C99"/>
    <w:rsid w:val="00D0337B"/>
    <w:rsid w:val="00D109E1"/>
    <w:rsid w:val="00D23223"/>
    <w:rsid w:val="00D47C51"/>
    <w:rsid w:val="00D500AA"/>
    <w:rsid w:val="00D71D9A"/>
    <w:rsid w:val="00D93FC4"/>
    <w:rsid w:val="00D94A95"/>
    <w:rsid w:val="00DC0038"/>
    <w:rsid w:val="00E4352C"/>
    <w:rsid w:val="00E63CD7"/>
    <w:rsid w:val="00ED038A"/>
    <w:rsid w:val="00EF202C"/>
    <w:rsid w:val="00F00D73"/>
    <w:rsid w:val="00F12B69"/>
    <w:rsid w:val="00F17BFB"/>
    <w:rsid w:val="00F244EB"/>
    <w:rsid w:val="00F40BCF"/>
    <w:rsid w:val="00FE153A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DF1E"/>
  <w15:chartTrackingRefBased/>
  <w15:docId w15:val="{29A2F05F-8BED-470E-A802-FFFF6CC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69"/>
    <w:pPr>
      <w:bidi/>
    </w:pPr>
  </w:style>
  <w:style w:type="paragraph" w:styleId="Heading1">
    <w:name w:val="heading 1"/>
    <w:basedOn w:val="Normal"/>
    <w:link w:val="Heading1Char"/>
    <w:uiPriority w:val="9"/>
    <w:qFormat/>
    <w:rsid w:val="004B264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8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D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337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D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820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8B3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7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7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19"/>
  </w:style>
  <w:style w:type="paragraph" w:styleId="Footer">
    <w:name w:val="footer"/>
    <w:basedOn w:val="Normal"/>
    <w:link w:val="FooterChar"/>
    <w:uiPriority w:val="99"/>
    <w:unhideWhenUsed/>
    <w:rsid w:val="00067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19"/>
  </w:style>
  <w:style w:type="paragraph" w:styleId="BalloonText">
    <w:name w:val="Balloon Text"/>
    <w:basedOn w:val="Normal"/>
    <w:link w:val="BalloonTextChar"/>
    <w:uiPriority w:val="99"/>
    <w:semiHidden/>
    <w:unhideWhenUsed/>
    <w:rsid w:val="0076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FD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DefaultParagraphFont"/>
    <w:rsid w:val="00986E94"/>
  </w:style>
  <w:style w:type="character" w:customStyle="1" w:styleId="a-size-large">
    <w:name w:val="a-size-large"/>
    <w:basedOn w:val="DefaultParagraphFont"/>
    <w:rsid w:val="00986E94"/>
  </w:style>
  <w:style w:type="character" w:customStyle="1" w:styleId="author">
    <w:name w:val="author"/>
    <w:basedOn w:val="DefaultParagraphFont"/>
    <w:rsid w:val="00986E94"/>
  </w:style>
  <w:style w:type="character" w:customStyle="1" w:styleId="a-color-secondary">
    <w:name w:val="a-color-secondary"/>
    <w:basedOn w:val="DefaultParagraphFont"/>
    <w:rsid w:val="0098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1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0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5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لیست کتابهای مورد نیاز بیمارستان شهید بهشتی     آذر 1401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کتابهای بیمارستان شهید بهشتی     1402</dc:title>
  <dc:subject/>
  <dc:creator>Amuzesh-Rooshan</dc:creator>
  <cp:keywords/>
  <dc:description/>
  <cp:lastModifiedBy>ketabkhane</cp:lastModifiedBy>
  <cp:revision>2</cp:revision>
  <cp:lastPrinted>2022-11-21T06:42:00Z</cp:lastPrinted>
  <dcterms:created xsi:type="dcterms:W3CDTF">2023-09-20T07:03:00Z</dcterms:created>
  <dcterms:modified xsi:type="dcterms:W3CDTF">2023-09-20T07:03:00Z</dcterms:modified>
</cp:coreProperties>
</file>